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44F2" w14:textId="77777777" w:rsidR="007B7415" w:rsidRDefault="007B7415"/>
    <w:p w14:paraId="7D65BE02" w14:textId="77777777" w:rsidR="00EC7202" w:rsidRDefault="00EC7202">
      <w:r>
        <w:t>Contact:</w:t>
      </w:r>
      <w:r w:rsidRPr="00EC7202">
        <w:rPr>
          <w:b/>
        </w:rPr>
        <w:t xml:space="preserve"> </w:t>
      </w:r>
      <w:r>
        <w:rPr>
          <w:b/>
        </w:rPr>
        <w:tab/>
      </w:r>
      <w:r>
        <w:rPr>
          <w:b/>
        </w:rPr>
        <w:tab/>
      </w:r>
      <w:r>
        <w:rPr>
          <w:b/>
        </w:rPr>
        <w:tab/>
      </w:r>
      <w:r>
        <w:rPr>
          <w:b/>
        </w:rPr>
        <w:tab/>
      </w:r>
      <w:r>
        <w:rPr>
          <w:b/>
        </w:rPr>
        <w:tab/>
      </w:r>
      <w:r>
        <w:rPr>
          <w:b/>
        </w:rPr>
        <w:tab/>
      </w:r>
      <w:r>
        <w:rPr>
          <w:b/>
        </w:rPr>
        <w:tab/>
        <w:t>FOR IMMEDIATE RELEASE</w:t>
      </w:r>
    </w:p>
    <w:p w14:paraId="43373CDD" w14:textId="77777777" w:rsidR="00EC7202" w:rsidRPr="00EC7202" w:rsidRDefault="00EC7202">
      <w:r>
        <w:t>Meredith Baxter/Christine Gerben</w:t>
      </w:r>
      <w:r w:rsidR="0068232F">
        <w:tab/>
      </w:r>
      <w:r w:rsidR="0068232F">
        <w:tab/>
      </w:r>
      <w:r w:rsidR="0068232F">
        <w:tab/>
      </w:r>
      <w:r w:rsidR="0068232F">
        <w:tab/>
      </w:r>
      <w:r w:rsidR="0068232F">
        <w:rPr>
          <w:b/>
        </w:rPr>
        <w:t xml:space="preserve">               </w:t>
      </w:r>
    </w:p>
    <w:p w14:paraId="3926BC55" w14:textId="77777777" w:rsidR="007B7415" w:rsidRDefault="0068232F">
      <w:r>
        <w:t>Junior League of Lancaster</w:t>
      </w:r>
      <w:r>
        <w:rPr>
          <w:b/>
        </w:rPr>
        <w:t xml:space="preserve">                                                                                                                                     </w:t>
      </w:r>
      <w:r>
        <w:t>1130 Marietta Avenue</w:t>
      </w:r>
      <w:r>
        <w:rPr>
          <w:b/>
        </w:rPr>
        <w:t xml:space="preserve">                                                                                                                                         </w:t>
      </w:r>
      <w:r>
        <w:t>Lancaster, Pennsylvania 17603</w:t>
      </w:r>
      <w:r>
        <w:rPr>
          <w:b/>
        </w:rPr>
        <w:t xml:space="preserve">                                                                                                                                  </w:t>
      </w:r>
      <w:r>
        <w:t xml:space="preserve">Email: </w:t>
      </w:r>
      <w:hyperlink r:id="rId7" w:history="1">
        <w:r>
          <w:rPr>
            <w:rStyle w:val="Hyperlink"/>
          </w:rPr>
          <w:t>jllpublicrelations@gmail.com</w:t>
        </w:r>
      </w:hyperlink>
    </w:p>
    <w:p w14:paraId="1E13DEC0" w14:textId="77777777" w:rsidR="007B7415" w:rsidRDefault="007B7415">
      <w:pPr>
        <w:jc w:val="center"/>
        <w:rPr>
          <w:rStyle w:val="Strong"/>
          <w:rFonts w:ascii="Arial" w:eastAsia="Calibri" w:hAnsi="Arial" w:cs="Arial"/>
          <w:szCs w:val="22"/>
        </w:rPr>
      </w:pPr>
    </w:p>
    <w:p w14:paraId="7B55255E" w14:textId="77777777" w:rsidR="007B7415" w:rsidRDefault="007B7415">
      <w:pPr>
        <w:jc w:val="center"/>
        <w:rPr>
          <w:rStyle w:val="Strong"/>
          <w:rFonts w:ascii="Arial" w:hAnsi="Arial" w:cs="Arial"/>
        </w:rPr>
      </w:pPr>
    </w:p>
    <w:p w14:paraId="0C877B24" w14:textId="77777777" w:rsidR="0001402E" w:rsidRDefault="005C14B5" w:rsidP="000A5BDF">
      <w:pPr>
        <w:jc w:val="center"/>
        <w:rPr>
          <w:rStyle w:val="Strong"/>
          <w:rFonts w:ascii="Arial" w:hAnsi="Arial" w:cs="Arial"/>
          <w:bCs w:val="0"/>
        </w:rPr>
      </w:pPr>
      <w:r>
        <w:rPr>
          <w:rStyle w:val="Strong"/>
          <w:rFonts w:ascii="Arial" w:hAnsi="Arial" w:cs="Arial"/>
          <w:bCs w:val="0"/>
        </w:rPr>
        <w:t xml:space="preserve">THE JUNIOR LEAGUE OF LANCASTER </w:t>
      </w:r>
      <w:r w:rsidR="000A5BDF">
        <w:rPr>
          <w:rStyle w:val="Strong"/>
          <w:rFonts w:ascii="Arial" w:hAnsi="Arial" w:cs="Arial"/>
          <w:bCs w:val="0"/>
        </w:rPr>
        <w:t>ANNOUNCES GIRLS IN BUSINESS COMPETITION WINNERS</w:t>
      </w:r>
    </w:p>
    <w:p w14:paraId="448BCE73" w14:textId="77777777" w:rsidR="005C14B5" w:rsidRPr="0001402E" w:rsidRDefault="005C14B5" w:rsidP="005C14B5">
      <w:pPr>
        <w:pStyle w:val="textbodyblack"/>
        <w:spacing w:before="0" w:beforeAutospacing="0" w:after="0" w:afterAutospacing="0"/>
        <w:jc w:val="center"/>
        <w:rPr>
          <w:b/>
        </w:rPr>
      </w:pPr>
    </w:p>
    <w:p w14:paraId="427BD85C" w14:textId="26BC3A49" w:rsidR="005C14B5" w:rsidRDefault="0068232F" w:rsidP="000A5BDF">
      <w:pPr>
        <w:rPr>
          <w:color w:val="000000"/>
        </w:rPr>
      </w:pPr>
      <w:r w:rsidRPr="0001402E">
        <w:rPr>
          <w:b/>
          <w:bCs/>
        </w:rPr>
        <w:t>LANCASTER, PA (</w:t>
      </w:r>
      <w:r w:rsidR="007504F5">
        <w:rPr>
          <w:b/>
          <w:bCs/>
        </w:rPr>
        <w:t>May 1</w:t>
      </w:r>
      <w:r w:rsidR="0001402E" w:rsidRPr="0001402E">
        <w:rPr>
          <w:b/>
          <w:bCs/>
        </w:rPr>
        <w:t>, 2015</w:t>
      </w:r>
      <w:r w:rsidRPr="0001402E">
        <w:rPr>
          <w:b/>
          <w:bCs/>
        </w:rPr>
        <w:t>)</w:t>
      </w:r>
      <w:r w:rsidRPr="0001402E">
        <w:t xml:space="preserve"> </w:t>
      </w:r>
      <w:r w:rsidR="005C14B5">
        <w:t xml:space="preserve">– </w:t>
      </w:r>
      <w:r w:rsidR="005C14B5">
        <w:rPr>
          <w:color w:val="000000"/>
        </w:rPr>
        <w:t>The Junior League of Lancaster, PA, Inc. (JLL)</w:t>
      </w:r>
      <w:r w:rsidR="000A5BDF">
        <w:rPr>
          <w:color w:val="000000"/>
        </w:rPr>
        <w:t xml:space="preserve"> held </w:t>
      </w:r>
      <w:r w:rsidR="0089659B">
        <w:rPr>
          <w:color w:val="000000"/>
        </w:rPr>
        <w:t>its</w:t>
      </w:r>
      <w:r w:rsidR="000A5BDF">
        <w:rPr>
          <w:color w:val="000000"/>
        </w:rPr>
        <w:t xml:space="preserve"> fourth annual Girls in Business competition on Saturday, April 11, 2015 at the Hamilton Club in Lancaster, P</w:t>
      </w:r>
      <w:r w:rsidR="00A9183D">
        <w:rPr>
          <w:color w:val="000000"/>
        </w:rPr>
        <w:t>ennsylvania</w:t>
      </w:r>
      <w:r w:rsidR="000A5BDF">
        <w:rPr>
          <w:color w:val="000000"/>
        </w:rPr>
        <w:t xml:space="preserve">. </w:t>
      </w:r>
      <w:r w:rsidR="005C14B5">
        <w:rPr>
          <w:color w:val="000000"/>
        </w:rPr>
        <w:t xml:space="preserve"> </w:t>
      </w:r>
      <w:r w:rsidR="000A5BDF">
        <w:rPr>
          <w:color w:val="000000"/>
        </w:rPr>
        <w:t xml:space="preserve">Girls in Business is a business plan competition for high school girls </w:t>
      </w:r>
      <w:r w:rsidR="003C4205">
        <w:rPr>
          <w:color w:val="000000"/>
        </w:rPr>
        <w:t xml:space="preserve">in Lancaster County </w:t>
      </w:r>
      <w:r w:rsidR="000A5BDF">
        <w:rPr>
          <w:color w:val="000000"/>
        </w:rPr>
        <w:t xml:space="preserve">designed to identify and provide guidance to students who demonstrate initiative as entrepreneurs.  Girls work closely with volunteer mentors to </w:t>
      </w:r>
      <w:r w:rsidR="003C4205">
        <w:rPr>
          <w:color w:val="000000"/>
        </w:rPr>
        <w:t xml:space="preserve">create a business plan for an original product or service.  </w:t>
      </w:r>
      <w:r w:rsidR="000A5BDF">
        <w:rPr>
          <w:color w:val="000000"/>
        </w:rPr>
        <w:t xml:space="preserve">The program consists of </w:t>
      </w:r>
      <w:r w:rsidR="00A9183D">
        <w:rPr>
          <w:color w:val="000000"/>
        </w:rPr>
        <w:t xml:space="preserve">the </w:t>
      </w:r>
      <w:r w:rsidR="000A5BDF">
        <w:rPr>
          <w:color w:val="000000"/>
        </w:rPr>
        <w:t xml:space="preserve">submission of </w:t>
      </w:r>
      <w:r w:rsidR="00A9183D">
        <w:rPr>
          <w:color w:val="000000"/>
        </w:rPr>
        <w:t xml:space="preserve">a </w:t>
      </w:r>
      <w:r w:rsidR="000A5BDF">
        <w:rPr>
          <w:color w:val="000000"/>
        </w:rPr>
        <w:t xml:space="preserve">written business plan and </w:t>
      </w:r>
      <w:r w:rsidR="00A9183D">
        <w:rPr>
          <w:color w:val="000000"/>
        </w:rPr>
        <w:t xml:space="preserve">an </w:t>
      </w:r>
      <w:r w:rsidR="000A5BDF">
        <w:rPr>
          <w:color w:val="000000"/>
        </w:rPr>
        <w:t>oral presentation to JLL members, mentors and local businesspeople.</w:t>
      </w:r>
    </w:p>
    <w:p w14:paraId="24281F4F" w14:textId="77777777" w:rsidR="003C4205" w:rsidRDefault="003C4205" w:rsidP="000A5BDF">
      <w:pPr>
        <w:rPr>
          <w:color w:val="000000"/>
        </w:rPr>
      </w:pPr>
    </w:p>
    <w:p w14:paraId="3245E407" w14:textId="77777777" w:rsidR="003C4205" w:rsidRDefault="003C4205" w:rsidP="000A5BDF">
      <w:pPr>
        <w:rPr>
          <w:color w:val="000000"/>
        </w:rPr>
      </w:pPr>
      <w:r>
        <w:rPr>
          <w:color w:val="000000"/>
        </w:rPr>
        <w:t>The JLL is pleased to announce this year’s winners and business plan topics.  Monetary awards for first, second and third place winners are $1,000, $500 and $250, respectively.</w:t>
      </w:r>
      <w:r w:rsidR="007504F5">
        <w:rPr>
          <w:color w:val="000000"/>
        </w:rPr>
        <w:t xml:space="preserve">  First place was awarded to Feyi Makinde</w:t>
      </w:r>
      <w:r w:rsidR="00A9183D">
        <w:rPr>
          <w:color w:val="000000"/>
        </w:rPr>
        <w:t>,</w:t>
      </w:r>
      <w:r w:rsidR="007504F5">
        <w:rPr>
          <w:color w:val="000000"/>
        </w:rPr>
        <w:t xml:space="preserve"> whose business plan “Intercore Global Cons</w:t>
      </w:r>
      <w:bookmarkStart w:id="0" w:name="_GoBack"/>
      <w:bookmarkEnd w:id="0"/>
      <w:r w:rsidR="007504F5">
        <w:rPr>
          <w:color w:val="000000"/>
        </w:rPr>
        <w:t xml:space="preserve">ulting” focused on providing accessible language and culture education services to meet the demands of the modern global market.  </w:t>
      </w:r>
    </w:p>
    <w:p w14:paraId="3E49C193" w14:textId="77777777" w:rsidR="003C4205" w:rsidRDefault="003C4205" w:rsidP="000A5BDF">
      <w:pPr>
        <w:rPr>
          <w:color w:val="000000"/>
        </w:rPr>
      </w:pPr>
    </w:p>
    <w:p w14:paraId="2E9406DC" w14:textId="77777777" w:rsidR="003C4205" w:rsidRDefault="007504F5" w:rsidP="003C4205">
      <w:r>
        <w:t xml:space="preserve">1st </w:t>
      </w:r>
      <w:r w:rsidR="006A72A3">
        <w:t>P</w:t>
      </w:r>
      <w:r>
        <w:t xml:space="preserve">lace – “Intercore Global Consulting” </w:t>
      </w:r>
      <w:r>
        <w:br/>
        <w:t>O</w:t>
      </w:r>
      <w:r w:rsidR="003C4205">
        <w:t xml:space="preserve">luwafeyikemi </w:t>
      </w:r>
      <w:r>
        <w:t xml:space="preserve">(Feyi) Makinde, Linden Hall; </w:t>
      </w:r>
      <w:r w:rsidR="003C4205">
        <w:t>Melissa Golden, mentor</w:t>
      </w:r>
      <w:r>
        <w:t xml:space="preserve"> </w:t>
      </w:r>
    </w:p>
    <w:p w14:paraId="7FD7F352" w14:textId="77777777" w:rsidR="007504F5" w:rsidRDefault="007504F5" w:rsidP="003C4205"/>
    <w:p w14:paraId="1A9E82FB" w14:textId="77777777" w:rsidR="006A72A3" w:rsidRDefault="003C4205" w:rsidP="003C4205">
      <w:r>
        <w:t xml:space="preserve">2nd </w:t>
      </w:r>
      <w:r w:rsidR="006A72A3">
        <w:t>P</w:t>
      </w:r>
      <w:r>
        <w:t xml:space="preserve">lace </w:t>
      </w:r>
      <w:r w:rsidR="007504F5">
        <w:t>–</w:t>
      </w:r>
      <w:r>
        <w:t xml:space="preserve"> </w:t>
      </w:r>
      <w:r w:rsidR="007504F5">
        <w:t>“Quiver”</w:t>
      </w:r>
      <w:r w:rsidR="006A72A3">
        <w:t xml:space="preserve"> archery apparel</w:t>
      </w:r>
    </w:p>
    <w:p w14:paraId="4E13AA21" w14:textId="1E14D731" w:rsidR="003C4205" w:rsidRDefault="003C4205" w:rsidP="003C4205">
      <w:r>
        <w:t>McKenna Kimmel, Lampeter-Strasburg High School</w:t>
      </w:r>
      <w:r w:rsidR="00A9183D">
        <w:t>;</w:t>
      </w:r>
      <w:r>
        <w:t xml:space="preserve"> Kimberly Veirs, mentor</w:t>
      </w:r>
    </w:p>
    <w:p w14:paraId="637290BF" w14:textId="77777777" w:rsidR="006A72A3" w:rsidRDefault="006A72A3" w:rsidP="003C4205"/>
    <w:p w14:paraId="3D27EAA5" w14:textId="77777777" w:rsidR="006A72A3" w:rsidRDefault="006A72A3" w:rsidP="003C4205">
      <w:r>
        <w:t>3rd Place – “Alter-E” personalized clothing alternations</w:t>
      </w:r>
    </w:p>
    <w:p w14:paraId="3F618E10" w14:textId="20903005" w:rsidR="006A72A3" w:rsidRDefault="003C4205" w:rsidP="003C4205">
      <w:r>
        <w:t>Ileen Smith, Columbia High School</w:t>
      </w:r>
      <w:r w:rsidR="00A9183D">
        <w:t>;</w:t>
      </w:r>
      <w:r>
        <w:t xml:space="preserve"> Michelle Dickinson, mentor</w:t>
      </w:r>
    </w:p>
    <w:p w14:paraId="1C93D8A7" w14:textId="77777777" w:rsidR="006A72A3" w:rsidRDefault="006A72A3" w:rsidP="003C4205"/>
    <w:p w14:paraId="6EEB342A" w14:textId="77777777" w:rsidR="006A72A3" w:rsidRDefault="006A72A3" w:rsidP="006A72A3">
      <w:pPr>
        <w:jc w:val="center"/>
        <w:rPr>
          <w:b/>
          <w:bCs/>
          <w:color w:val="000000"/>
        </w:rPr>
      </w:pPr>
      <w:r>
        <w:rPr>
          <w:b/>
          <w:bCs/>
          <w:color w:val="000000"/>
        </w:rPr>
        <w:t>###</w:t>
      </w:r>
    </w:p>
    <w:p w14:paraId="503D239F" w14:textId="77777777" w:rsidR="006A72A3" w:rsidRDefault="006A72A3" w:rsidP="006A72A3">
      <w:pPr>
        <w:rPr>
          <w:b/>
          <w:bCs/>
          <w:color w:val="000000"/>
        </w:rPr>
      </w:pPr>
    </w:p>
    <w:p w14:paraId="548C680C" w14:textId="77777777" w:rsidR="006A72A3" w:rsidRPr="006A72A3" w:rsidRDefault="006A72A3" w:rsidP="006A72A3">
      <w:pPr>
        <w:rPr>
          <w:sz w:val="20"/>
          <w:szCs w:val="20"/>
        </w:rPr>
      </w:pPr>
      <w:r w:rsidRPr="006A72A3">
        <w:rPr>
          <w:b/>
          <w:bCs/>
          <w:color w:val="000000"/>
          <w:sz w:val="20"/>
          <w:szCs w:val="20"/>
        </w:rPr>
        <w:t xml:space="preserve">ABOUT THE JUNIOR LEAGUE OF LANCASTER:  </w:t>
      </w:r>
      <w:r w:rsidRPr="006A72A3">
        <w:rPr>
          <w:color w:val="000000"/>
          <w:sz w:val="20"/>
          <w:szCs w:val="20"/>
        </w:rPr>
        <w:t>Established in 1923, the JLL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r w:rsidRPr="006A72A3">
        <w:rPr>
          <w:sz w:val="20"/>
          <w:szCs w:val="20"/>
        </w:rPr>
        <w:t xml:space="preserve"> </w:t>
      </w:r>
      <w:r w:rsidRPr="006A72A3">
        <w:rPr>
          <w:color w:val="000000"/>
          <w:sz w:val="20"/>
          <w:szCs w:val="20"/>
        </w:rPr>
        <w:t>JLL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14:paraId="298073AB" w14:textId="77777777" w:rsidR="006A72A3" w:rsidRPr="006A72A3" w:rsidRDefault="006A72A3" w:rsidP="006A72A3">
      <w:pPr>
        <w:rPr>
          <w:sz w:val="20"/>
          <w:szCs w:val="20"/>
        </w:rPr>
      </w:pPr>
      <w:r w:rsidRPr="006A72A3">
        <w:rPr>
          <w:i/>
          <w:iCs/>
          <w:color w:val="000000"/>
          <w:sz w:val="20"/>
          <w:szCs w:val="20"/>
        </w:rPr>
        <w:t> </w:t>
      </w:r>
    </w:p>
    <w:p w14:paraId="3FE242C2" w14:textId="77777777" w:rsidR="006A72A3" w:rsidRPr="006A72A3" w:rsidRDefault="006A72A3" w:rsidP="006A72A3">
      <w:pPr>
        <w:rPr>
          <w:sz w:val="20"/>
          <w:szCs w:val="20"/>
        </w:rPr>
      </w:pPr>
      <w:r w:rsidRPr="006A72A3">
        <w:rPr>
          <w:i/>
          <w:iCs/>
          <w:color w:val="000000"/>
          <w:sz w:val="20"/>
          <w:szCs w:val="20"/>
        </w:rPr>
        <w:t>MISSION: The JLL is an organization of women committed to promoting voluntarism, developing the potential of women and improving communities through the effective action and leadership of trained volunteers. Its purpose is exclusively educational and charitable.</w:t>
      </w:r>
    </w:p>
    <w:p w14:paraId="6627EBEF" w14:textId="77777777" w:rsidR="006A72A3" w:rsidRDefault="006A72A3" w:rsidP="003C4205"/>
    <w:p w14:paraId="24931966" w14:textId="77777777" w:rsidR="006A72A3" w:rsidRDefault="006A72A3" w:rsidP="003C4205">
      <w:r w:rsidRPr="006A72A3">
        <w:rPr>
          <w:noProof/>
        </w:rPr>
        <w:drawing>
          <wp:inline distT="0" distB="0" distL="0" distR="0" wp14:anchorId="0F7343FB" wp14:editId="5403A1BD">
            <wp:extent cx="5943600" cy="4460957"/>
            <wp:effectExtent l="19050" t="19050" r="19050" b="15875"/>
            <wp:docPr id="4" name="Picture 4" descr="Displaying DSCN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ing DSCN00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60957"/>
                    </a:xfrm>
                    <a:prstGeom prst="rect">
                      <a:avLst/>
                    </a:prstGeom>
                    <a:noFill/>
                    <a:ln>
                      <a:solidFill>
                        <a:schemeClr val="tx1"/>
                      </a:solidFill>
                    </a:ln>
                  </pic:spPr>
                </pic:pic>
              </a:graphicData>
            </a:graphic>
          </wp:inline>
        </w:drawing>
      </w:r>
    </w:p>
    <w:p w14:paraId="3A423546" w14:textId="77777777" w:rsidR="006A72A3" w:rsidRDefault="006A72A3" w:rsidP="003C4205"/>
    <w:p w14:paraId="19028264" w14:textId="77777777" w:rsidR="006A72A3" w:rsidRPr="006A72A3" w:rsidRDefault="006A72A3" w:rsidP="006A72A3">
      <w:pPr>
        <w:jc w:val="center"/>
        <w:rPr>
          <w:i/>
        </w:rPr>
      </w:pPr>
      <w:r w:rsidRPr="006A72A3">
        <w:rPr>
          <w:i/>
        </w:rPr>
        <w:t xml:space="preserve">Girls in Business business plan competition finalists at the Hamilton Club on April 11, 2015.  </w:t>
      </w:r>
      <w:r w:rsidRPr="006A72A3">
        <w:rPr>
          <w:b/>
          <w:i/>
        </w:rPr>
        <w:t>Back row (left-to-right):</w:t>
      </w:r>
      <w:r w:rsidRPr="006A72A3">
        <w:rPr>
          <w:i/>
        </w:rPr>
        <w:t xml:space="preserve"> Gretchen Hartman, Nicole Riddick, Caroline Willems, Samantha Kapushy, Jessica Horst and Nicole Beidelman.</w:t>
      </w:r>
    </w:p>
    <w:p w14:paraId="10510681" w14:textId="77777777" w:rsidR="006A72A3" w:rsidRPr="006A72A3" w:rsidRDefault="006A72A3" w:rsidP="006A72A3">
      <w:pPr>
        <w:jc w:val="center"/>
        <w:rPr>
          <w:i/>
        </w:rPr>
      </w:pPr>
      <w:r w:rsidRPr="006A72A3">
        <w:rPr>
          <w:b/>
          <w:i/>
        </w:rPr>
        <w:t>Front row (left-to-right):</w:t>
      </w:r>
      <w:r w:rsidRPr="006A72A3">
        <w:rPr>
          <w:i/>
        </w:rPr>
        <w:t xml:space="preserve"> Ileen Smith (3</w:t>
      </w:r>
      <w:r w:rsidRPr="006A72A3">
        <w:rPr>
          <w:i/>
          <w:vertAlign w:val="superscript"/>
        </w:rPr>
        <w:t>rd</w:t>
      </w:r>
      <w:r w:rsidRPr="006A72A3">
        <w:rPr>
          <w:i/>
        </w:rPr>
        <w:t xml:space="preserve"> place), Feyi Makinde (1</w:t>
      </w:r>
      <w:r w:rsidRPr="006A72A3">
        <w:rPr>
          <w:i/>
          <w:vertAlign w:val="superscript"/>
        </w:rPr>
        <w:t>st</w:t>
      </w:r>
      <w:r w:rsidRPr="006A72A3">
        <w:rPr>
          <w:i/>
        </w:rPr>
        <w:t xml:space="preserve"> place) and McKenna Kimmel (2</w:t>
      </w:r>
      <w:r w:rsidRPr="006A72A3">
        <w:rPr>
          <w:i/>
          <w:vertAlign w:val="superscript"/>
        </w:rPr>
        <w:t>nd</w:t>
      </w:r>
      <w:r w:rsidRPr="006A72A3">
        <w:rPr>
          <w:i/>
        </w:rPr>
        <w:t xml:space="preserve"> place)</w:t>
      </w:r>
    </w:p>
    <w:sectPr w:rsidR="006A72A3" w:rsidRPr="006A72A3" w:rsidSect="007B7415">
      <w:headerReference w:type="default" r:id="rId9"/>
      <w:footerReference w:type="default" r:id="rId10"/>
      <w:pgSz w:w="12240" w:h="15840" w:code="1"/>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09AF9" w14:textId="77777777" w:rsidR="006C2208" w:rsidRDefault="006C2208">
      <w:r>
        <w:separator/>
      </w:r>
    </w:p>
  </w:endnote>
  <w:endnote w:type="continuationSeparator" w:id="0">
    <w:p w14:paraId="4B48271E" w14:textId="77777777" w:rsidR="006C2208" w:rsidRDefault="006C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31B6" w14:textId="77777777" w:rsidR="007B7415" w:rsidRDefault="005B522B">
    <w:pPr>
      <w:pStyle w:val="Footer"/>
      <w:pBdr>
        <w:top w:val="single" w:sz="4" w:space="1" w:color="D9D9D9"/>
      </w:pBdr>
      <w:rPr>
        <w:b/>
      </w:rPr>
    </w:pPr>
    <w:r>
      <w:fldChar w:fldCharType="begin"/>
    </w:r>
    <w:r>
      <w:instrText xml:space="preserve"> PAGE   \* MERGEFORMAT </w:instrText>
    </w:r>
    <w:r>
      <w:fldChar w:fldCharType="separate"/>
    </w:r>
    <w:r w:rsidR="000C1E6B" w:rsidRPr="000C1E6B">
      <w:rPr>
        <w:b/>
        <w:noProof/>
      </w:rPr>
      <w:t>2</w:t>
    </w:r>
    <w:r>
      <w:rPr>
        <w:b/>
        <w:noProof/>
      </w:rPr>
      <w:fldChar w:fldCharType="end"/>
    </w:r>
    <w:r w:rsidR="0068232F">
      <w:rPr>
        <w:b/>
      </w:rPr>
      <w:t xml:space="preserve"> | </w:t>
    </w:r>
    <w:r w:rsidR="0068232F">
      <w:rPr>
        <w:color w:val="7F7F7F"/>
        <w:spacing w:val="60"/>
      </w:rPr>
      <w:t>Page</w:t>
    </w:r>
  </w:p>
  <w:p w14:paraId="5E4EF9EB" w14:textId="77777777" w:rsidR="007B7415" w:rsidRDefault="007B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70F2" w14:textId="77777777" w:rsidR="006C2208" w:rsidRDefault="006C2208">
      <w:r>
        <w:separator/>
      </w:r>
    </w:p>
  </w:footnote>
  <w:footnote w:type="continuationSeparator" w:id="0">
    <w:p w14:paraId="4BE06989" w14:textId="77777777" w:rsidR="006C2208" w:rsidRDefault="006C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70A3" w14:textId="77777777" w:rsidR="007B7415" w:rsidRDefault="0068232F">
    <w:pPr>
      <w:pStyle w:val="Header"/>
      <w:jc w:val="center"/>
    </w:pPr>
    <w:r>
      <w:rPr>
        <w:noProof/>
      </w:rPr>
      <w:drawing>
        <wp:inline distT="0" distB="0" distL="0" distR="0" wp14:anchorId="5B587776" wp14:editId="6BEBE08D">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15"/>
    <w:rsid w:val="0001402E"/>
    <w:rsid w:val="000157EC"/>
    <w:rsid w:val="000A5BDF"/>
    <w:rsid w:val="000C1E6B"/>
    <w:rsid w:val="001351E4"/>
    <w:rsid w:val="00163A9B"/>
    <w:rsid w:val="0018748D"/>
    <w:rsid w:val="002268D8"/>
    <w:rsid w:val="002C54D7"/>
    <w:rsid w:val="003216B6"/>
    <w:rsid w:val="003C4205"/>
    <w:rsid w:val="003D0B78"/>
    <w:rsid w:val="003E075A"/>
    <w:rsid w:val="004301D4"/>
    <w:rsid w:val="00481E90"/>
    <w:rsid w:val="00507539"/>
    <w:rsid w:val="00537940"/>
    <w:rsid w:val="00571AF8"/>
    <w:rsid w:val="005B522B"/>
    <w:rsid w:val="005C07F1"/>
    <w:rsid w:val="005C14B5"/>
    <w:rsid w:val="00625998"/>
    <w:rsid w:val="006615ED"/>
    <w:rsid w:val="0068232F"/>
    <w:rsid w:val="006A72A3"/>
    <w:rsid w:val="006C2208"/>
    <w:rsid w:val="006C7063"/>
    <w:rsid w:val="00702944"/>
    <w:rsid w:val="007504F5"/>
    <w:rsid w:val="007A28CE"/>
    <w:rsid w:val="007B157C"/>
    <w:rsid w:val="007B7415"/>
    <w:rsid w:val="00807521"/>
    <w:rsid w:val="00855D57"/>
    <w:rsid w:val="00880EDC"/>
    <w:rsid w:val="0089659B"/>
    <w:rsid w:val="008E121E"/>
    <w:rsid w:val="009848DD"/>
    <w:rsid w:val="00A07614"/>
    <w:rsid w:val="00A174AC"/>
    <w:rsid w:val="00A17C0A"/>
    <w:rsid w:val="00A5753C"/>
    <w:rsid w:val="00A9183D"/>
    <w:rsid w:val="00B3472B"/>
    <w:rsid w:val="00BE0B96"/>
    <w:rsid w:val="00C12176"/>
    <w:rsid w:val="00CC350A"/>
    <w:rsid w:val="00D75357"/>
    <w:rsid w:val="00DB7E19"/>
    <w:rsid w:val="00E50A70"/>
    <w:rsid w:val="00E621D4"/>
    <w:rsid w:val="00E72A8C"/>
    <w:rsid w:val="00E73310"/>
    <w:rsid w:val="00EC7202"/>
    <w:rsid w:val="00F70411"/>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E16F9"/>
  <w15:docId w15:val="{19319B14-B936-41A5-B2E4-EC833AB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semiHidden/>
    <w:unhideWhenUsed/>
    <w:rsid w:val="007B7415"/>
    <w:pPr>
      <w:tabs>
        <w:tab w:val="center" w:pos="4680"/>
        <w:tab w:val="right" w:pos="9360"/>
      </w:tabs>
    </w:pPr>
  </w:style>
  <w:style w:type="character" w:customStyle="1" w:styleId="HeaderChar">
    <w:name w:val="Header Char"/>
    <w:basedOn w:val="DefaultParagraphFont"/>
    <w:link w:val="Header"/>
    <w:uiPriority w:val="99"/>
    <w:semiHidden/>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179665659">
      <w:bodyDiv w:val="1"/>
      <w:marLeft w:val="0"/>
      <w:marRight w:val="0"/>
      <w:marTop w:val="0"/>
      <w:marBottom w:val="0"/>
      <w:divBdr>
        <w:top w:val="none" w:sz="0" w:space="0" w:color="auto"/>
        <w:left w:val="none" w:sz="0" w:space="0" w:color="auto"/>
        <w:bottom w:val="none" w:sz="0" w:space="0" w:color="auto"/>
        <w:right w:val="none" w:sz="0" w:space="0" w:color="auto"/>
      </w:divBdr>
    </w:div>
    <w:div w:id="634869853">
      <w:bodyDiv w:val="1"/>
      <w:marLeft w:val="0"/>
      <w:marRight w:val="0"/>
      <w:marTop w:val="0"/>
      <w:marBottom w:val="0"/>
      <w:divBdr>
        <w:top w:val="none" w:sz="0" w:space="0" w:color="auto"/>
        <w:left w:val="none" w:sz="0" w:space="0" w:color="auto"/>
        <w:bottom w:val="none" w:sz="0" w:space="0" w:color="auto"/>
        <w:right w:val="none" w:sz="0" w:space="0" w:color="auto"/>
      </w:divBdr>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11408618">
      <w:bodyDiv w:val="1"/>
      <w:marLeft w:val="0"/>
      <w:marRight w:val="0"/>
      <w:marTop w:val="0"/>
      <w:marBottom w:val="0"/>
      <w:divBdr>
        <w:top w:val="none" w:sz="0" w:space="0" w:color="auto"/>
        <w:left w:val="none" w:sz="0" w:space="0" w:color="auto"/>
        <w:bottom w:val="none" w:sz="0" w:space="0" w:color="auto"/>
        <w:right w:val="none" w:sz="0" w:space="0" w:color="auto"/>
      </w:divBdr>
    </w:div>
    <w:div w:id="854928123">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54">
      <w:bodyDiv w:val="1"/>
      <w:marLeft w:val="0"/>
      <w:marRight w:val="0"/>
      <w:marTop w:val="0"/>
      <w:marBottom w:val="0"/>
      <w:divBdr>
        <w:top w:val="none" w:sz="0" w:space="0" w:color="auto"/>
        <w:left w:val="none" w:sz="0" w:space="0" w:color="auto"/>
        <w:bottom w:val="none" w:sz="0" w:space="0" w:color="auto"/>
        <w:right w:val="none" w:sz="0" w:space="0" w:color="auto"/>
      </w:divBdr>
    </w:div>
    <w:div w:id="1735660317">
      <w:bodyDiv w:val="1"/>
      <w:marLeft w:val="0"/>
      <w:marRight w:val="0"/>
      <w:marTop w:val="0"/>
      <w:marBottom w:val="0"/>
      <w:divBdr>
        <w:top w:val="none" w:sz="0" w:space="0" w:color="auto"/>
        <w:left w:val="none" w:sz="0" w:space="0" w:color="auto"/>
        <w:bottom w:val="none" w:sz="0" w:space="0" w:color="auto"/>
        <w:right w:val="none" w:sz="0" w:space="0" w:color="auto"/>
      </w:divBdr>
    </w:div>
    <w:div w:id="1784183744">
      <w:bodyDiv w:val="1"/>
      <w:marLeft w:val="0"/>
      <w:marRight w:val="0"/>
      <w:marTop w:val="0"/>
      <w:marBottom w:val="0"/>
      <w:divBdr>
        <w:top w:val="none" w:sz="0" w:space="0" w:color="auto"/>
        <w:left w:val="none" w:sz="0" w:space="0" w:color="auto"/>
        <w:bottom w:val="none" w:sz="0" w:space="0" w:color="auto"/>
        <w:right w:val="none" w:sz="0" w:space="0" w:color="auto"/>
      </w:divBdr>
      <w:divsChild>
        <w:div w:id="16854542">
          <w:marLeft w:val="0"/>
          <w:marRight w:val="0"/>
          <w:marTop w:val="0"/>
          <w:marBottom w:val="0"/>
          <w:divBdr>
            <w:top w:val="none" w:sz="0" w:space="0" w:color="auto"/>
            <w:left w:val="none" w:sz="0" w:space="0" w:color="auto"/>
            <w:bottom w:val="none" w:sz="0" w:space="0" w:color="auto"/>
            <w:right w:val="none" w:sz="0" w:space="0" w:color="auto"/>
          </w:divBdr>
          <w:divsChild>
            <w:div w:id="548884776">
              <w:marLeft w:val="0"/>
              <w:marRight w:val="0"/>
              <w:marTop w:val="0"/>
              <w:marBottom w:val="0"/>
              <w:divBdr>
                <w:top w:val="none" w:sz="0" w:space="0" w:color="auto"/>
                <w:left w:val="none" w:sz="0" w:space="0" w:color="auto"/>
                <w:bottom w:val="none" w:sz="0" w:space="0" w:color="auto"/>
                <w:right w:val="none" w:sz="0" w:space="0" w:color="auto"/>
              </w:divBdr>
              <w:divsChild>
                <w:div w:id="1789622078">
                  <w:marLeft w:val="0"/>
                  <w:marRight w:val="0"/>
                  <w:marTop w:val="0"/>
                  <w:marBottom w:val="0"/>
                  <w:divBdr>
                    <w:top w:val="none" w:sz="0" w:space="0" w:color="auto"/>
                    <w:left w:val="none" w:sz="0" w:space="0" w:color="auto"/>
                    <w:bottom w:val="single" w:sz="4" w:space="0" w:color="D5D5D5"/>
                    <w:right w:val="none" w:sz="0" w:space="0" w:color="auto"/>
                  </w:divBdr>
                  <w:divsChild>
                    <w:div w:id="2119525666">
                      <w:marLeft w:val="0"/>
                      <w:marRight w:val="0"/>
                      <w:marTop w:val="0"/>
                      <w:marBottom w:val="0"/>
                      <w:divBdr>
                        <w:top w:val="none" w:sz="0" w:space="0" w:color="auto"/>
                        <w:left w:val="none" w:sz="0" w:space="0" w:color="auto"/>
                        <w:bottom w:val="none" w:sz="0" w:space="0" w:color="auto"/>
                        <w:right w:val="none" w:sz="0" w:space="0" w:color="auto"/>
                      </w:divBdr>
                      <w:divsChild>
                        <w:div w:id="1041368962">
                          <w:marLeft w:val="0"/>
                          <w:marRight w:val="0"/>
                          <w:marTop w:val="0"/>
                          <w:marBottom w:val="0"/>
                          <w:divBdr>
                            <w:top w:val="none" w:sz="0" w:space="0" w:color="auto"/>
                            <w:left w:val="none" w:sz="0" w:space="0" w:color="auto"/>
                            <w:bottom w:val="none" w:sz="0" w:space="0" w:color="auto"/>
                            <w:right w:val="none" w:sz="0" w:space="0" w:color="auto"/>
                          </w:divBdr>
                          <w:divsChild>
                            <w:div w:id="750661820">
                              <w:marLeft w:val="0"/>
                              <w:marRight w:val="0"/>
                              <w:marTop w:val="0"/>
                              <w:marBottom w:val="0"/>
                              <w:divBdr>
                                <w:top w:val="none" w:sz="0" w:space="0" w:color="auto"/>
                                <w:left w:val="none" w:sz="0" w:space="0" w:color="auto"/>
                                <w:bottom w:val="none" w:sz="0" w:space="0" w:color="auto"/>
                                <w:right w:val="none" w:sz="0" w:space="0" w:color="auto"/>
                              </w:divBdr>
                              <w:divsChild>
                                <w:div w:id="39701764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32042">
      <w:bodyDiv w:val="1"/>
      <w:marLeft w:val="0"/>
      <w:marRight w:val="0"/>
      <w:marTop w:val="0"/>
      <w:marBottom w:val="0"/>
      <w:divBdr>
        <w:top w:val="none" w:sz="0" w:space="0" w:color="auto"/>
        <w:left w:val="none" w:sz="0" w:space="0" w:color="auto"/>
        <w:bottom w:val="none" w:sz="0" w:space="0" w:color="auto"/>
        <w:right w:val="none" w:sz="0" w:space="0" w:color="auto"/>
      </w:divBdr>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 w:id="2067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llpublicrelati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3451</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Meredith G. Baxter</cp:lastModifiedBy>
  <cp:revision>2</cp:revision>
  <cp:lastPrinted>2012-06-27T17:23:00Z</cp:lastPrinted>
  <dcterms:created xsi:type="dcterms:W3CDTF">2015-05-01T17:26:00Z</dcterms:created>
  <dcterms:modified xsi:type="dcterms:W3CDTF">2015-05-01T17:26:00Z</dcterms:modified>
</cp:coreProperties>
</file>